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РЕШЕНИЕ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1</w:t>
      </w:r>
      <w:r w:rsidR="005D42EE">
        <w:rPr>
          <w:rFonts w:ascii="Times New Roman" w:hAnsi="Times New Roman" w:cs="Times New Roman"/>
          <w:sz w:val="28"/>
          <w:szCs w:val="28"/>
        </w:rPr>
        <w:t>3</w:t>
      </w:r>
      <w:r w:rsidR="004152C7">
        <w:rPr>
          <w:rFonts w:ascii="Times New Roman" w:hAnsi="Times New Roman" w:cs="Times New Roman"/>
          <w:sz w:val="28"/>
          <w:szCs w:val="28"/>
        </w:rPr>
        <w:t>.09</w:t>
      </w:r>
      <w:r w:rsidRPr="005C2E29">
        <w:rPr>
          <w:rFonts w:ascii="Times New Roman" w:hAnsi="Times New Roman" w:cs="Times New Roman"/>
          <w:sz w:val="28"/>
          <w:szCs w:val="28"/>
        </w:rPr>
        <w:t>.20</w:t>
      </w:r>
      <w:r w:rsidR="005D42EE">
        <w:rPr>
          <w:rFonts w:ascii="Times New Roman" w:hAnsi="Times New Roman" w:cs="Times New Roman"/>
          <w:sz w:val="28"/>
          <w:szCs w:val="28"/>
        </w:rPr>
        <w:t>22</w:t>
      </w:r>
      <w:r w:rsidRPr="005C2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672597">
        <w:rPr>
          <w:rFonts w:ascii="Times New Roman" w:hAnsi="Times New Roman" w:cs="Times New Roman"/>
          <w:sz w:val="28"/>
          <w:szCs w:val="28"/>
        </w:rPr>
        <w:t>7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с.</w:t>
      </w:r>
      <w:r w:rsidR="005D42EE">
        <w:rPr>
          <w:rFonts w:ascii="Times New Roman" w:hAnsi="Times New Roman" w:cs="Times New Roman"/>
          <w:sz w:val="28"/>
          <w:szCs w:val="28"/>
        </w:rPr>
        <w:t xml:space="preserve"> </w:t>
      </w:r>
      <w:r w:rsidRPr="005C2E29">
        <w:rPr>
          <w:rFonts w:ascii="Times New Roman" w:hAnsi="Times New Roman" w:cs="Times New Roman"/>
          <w:sz w:val="28"/>
          <w:szCs w:val="28"/>
        </w:rPr>
        <w:t>Курочкино</w:t>
      </w:r>
    </w:p>
    <w:p w:rsidR="005C2E29" w:rsidRPr="005C2E29" w:rsidRDefault="005C2E29" w:rsidP="005C2E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Об избрании состава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постоянных комиссий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В соответствии с Положением о постоянных депутатских комиссиях и статьёй 2</w:t>
      </w:r>
      <w:r w:rsidR="005D42EE">
        <w:rPr>
          <w:rFonts w:ascii="Times New Roman" w:hAnsi="Times New Roman" w:cs="Times New Roman"/>
          <w:sz w:val="28"/>
          <w:szCs w:val="28"/>
        </w:rPr>
        <w:t>6</w:t>
      </w:r>
      <w:r w:rsidRPr="005C2E29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Курочкинский сельсовет</w:t>
      </w:r>
      <w:r w:rsidR="005D42EE">
        <w:rPr>
          <w:rFonts w:ascii="Times New Roman" w:hAnsi="Times New Roman" w:cs="Times New Roman"/>
          <w:sz w:val="28"/>
          <w:szCs w:val="28"/>
        </w:rPr>
        <w:t>,</w:t>
      </w:r>
      <w:r w:rsidRPr="005C2E2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5C2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2E2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1. Утвердить постоянную депутатскую комиссию по бюджету и бюджетным        вопросам в следующем составе: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672597">
        <w:rPr>
          <w:rFonts w:ascii="Times New Roman" w:hAnsi="Times New Roman" w:cs="Times New Roman"/>
          <w:sz w:val="28"/>
          <w:szCs w:val="28"/>
        </w:rPr>
        <w:t>Баранова Юлия Геннадьевна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Зам. председателя: </w:t>
      </w:r>
      <w:r w:rsidR="005D42EE">
        <w:rPr>
          <w:rFonts w:ascii="Times New Roman" w:hAnsi="Times New Roman" w:cs="Times New Roman"/>
          <w:sz w:val="28"/>
          <w:szCs w:val="28"/>
        </w:rPr>
        <w:t>Вааль Ирина Александровна</w:t>
      </w:r>
    </w:p>
    <w:p w:rsidR="005D42EE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5D42EE">
        <w:rPr>
          <w:rFonts w:ascii="Times New Roman" w:hAnsi="Times New Roman" w:cs="Times New Roman"/>
          <w:sz w:val="28"/>
          <w:szCs w:val="28"/>
        </w:rPr>
        <w:t xml:space="preserve">Бабкина Елена Алексеевна 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Член комиссии:   </w:t>
      </w:r>
      <w:r w:rsidR="00264855">
        <w:rPr>
          <w:rFonts w:ascii="Times New Roman" w:hAnsi="Times New Roman" w:cs="Times New Roman"/>
          <w:sz w:val="28"/>
          <w:szCs w:val="28"/>
        </w:rPr>
        <w:t>Олейник Надежда Петровна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>2.Утвердить постоянную депутатскую комиссию по социальным вопросам и правопорядку в следующем составе: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597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r w:rsidR="005D42EE">
        <w:rPr>
          <w:rFonts w:ascii="Times New Roman" w:hAnsi="Times New Roman" w:cs="Times New Roman"/>
          <w:sz w:val="28"/>
          <w:szCs w:val="28"/>
        </w:rPr>
        <w:t>Гончаренко Сергей Геннадьевич</w:t>
      </w:r>
    </w:p>
    <w:p w:rsidR="00672597" w:rsidRDefault="0067259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председателя: </w:t>
      </w:r>
      <w:r w:rsidR="005D42EE">
        <w:rPr>
          <w:rFonts w:ascii="Times New Roman" w:hAnsi="Times New Roman" w:cs="Times New Roman"/>
          <w:sz w:val="28"/>
          <w:szCs w:val="28"/>
        </w:rPr>
        <w:t>Биттель Татьяна Андреевна</w:t>
      </w:r>
    </w:p>
    <w:p w:rsidR="005C2E29" w:rsidRPr="005C2E29" w:rsidRDefault="0067259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C2E29" w:rsidRPr="005C2E29">
        <w:rPr>
          <w:rFonts w:ascii="Times New Roman" w:hAnsi="Times New Roman" w:cs="Times New Roman"/>
          <w:sz w:val="28"/>
          <w:szCs w:val="28"/>
        </w:rPr>
        <w:t xml:space="preserve">:  </w:t>
      </w:r>
      <w:r w:rsidR="005D42EE">
        <w:rPr>
          <w:rFonts w:ascii="Times New Roman" w:hAnsi="Times New Roman" w:cs="Times New Roman"/>
          <w:sz w:val="28"/>
          <w:szCs w:val="28"/>
        </w:rPr>
        <w:t>Королева Татьяна Михайловна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29">
        <w:rPr>
          <w:rFonts w:ascii="Times New Roman" w:hAnsi="Times New Roman" w:cs="Times New Roman"/>
          <w:sz w:val="28"/>
          <w:szCs w:val="28"/>
        </w:rPr>
        <w:t xml:space="preserve">Член комиссии:  </w:t>
      </w:r>
      <w:proofErr w:type="spellStart"/>
      <w:r w:rsidR="005D42EE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="005D42EE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29" w:rsidRPr="005C2E29" w:rsidRDefault="005C2E29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0BA" w:rsidRDefault="004152C7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264855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5C2E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BB" w:rsidRDefault="00651BBB" w:rsidP="00651B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 Совета депутатов                                                                           Курочкинского сельсовета                                                                                                       № 7 от 1</w:t>
      </w:r>
      <w:r w:rsidR="002648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264855">
        <w:rPr>
          <w:rFonts w:ascii="Times New Roman" w:hAnsi="Times New Roman" w:cs="Times New Roman"/>
          <w:sz w:val="28"/>
          <w:szCs w:val="28"/>
        </w:rPr>
        <w:t>22</w:t>
      </w:r>
    </w:p>
    <w:p w:rsidR="00651BBB" w:rsidRDefault="00651BBB" w:rsidP="0065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651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1BBB" w:rsidRDefault="00651BBB" w:rsidP="00651B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51BBB" w:rsidRDefault="00651BBB" w:rsidP="00651BBB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51BBB">
        <w:rPr>
          <w:rFonts w:ascii="Times New Roman" w:hAnsi="Times New Roman" w:cs="Times New Roman"/>
          <w:sz w:val="48"/>
          <w:szCs w:val="48"/>
        </w:rPr>
        <w:t xml:space="preserve">Состав </w:t>
      </w:r>
    </w:p>
    <w:p w:rsidR="00651BBB" w:rsidRDefault="00651BBB" w:rsidP="00651B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51BBB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51BBB">
        <w:rPr>
          <w:rFonts w:ascii="Times New Roman" w:hAnsi="Times New Roman" w:cs="Times New Roman"/>
          <w:sz w:val="40"/>
          <w:szCs w:val="40"/>
        </w:rPr>
        <w:t>постоянной  депутатской комиссии                                                                                          по бюджету и бюджетным вопросам</w:t>
      </w:r>
    </w:p>
    <w:p w:rsidR="00264855" w:rsidRDefault="00264855" w:rsidP="00651BB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4855" w:rsidRPr="00264855" w:rsidRDefault="00264855" w:rsidP="00264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 xml:space="preserve">Баранова Юлия Геннадьевна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 xml:space="preserve">председатель комиссии  </w:t>
      </w:r>
    </w:p>
    <w:p w:rsidR="00264855" w:rsidRPr="00264855" w:rsidRDefault="00264855" w:rsidP="00264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 xml:space="preserve"> Вааль Ирина Александровна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>заместитель  председателя</w:t>
      </w:r>
    </w:p>
    <w:p w:rsidR="00264855" w:rsidRPr="00264855" w:rsidRDefault="00264855" w:rsidP="00264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 xml:space="preserve">Бабкина Елена Алексеевна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 xml:space="preserve">секретарь комиссии    </w:t>
      </w:r>
    </w:p>
    <w:p w:rsidR="00264855" w:rsidRPr="00264855" w:rsidRDefault="00264855" w:rsidP="002648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 xml:space="preserve"> Олейник Надежда Петровна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>член комиссии</w:t>
      </w:r>
    </w:p>
    <w:p w:rsidR="00651BBB" w:rsidRDefault="00651BBB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Default="00264855" w:rsidP="002648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 Совета депутатов                                                                           Курочкинского сельсовета                                                                                                       № 7 от 13.09.2022</w:t>
      </w:r>
    </w:p>
    <w:p w:rsidR="00264855" w:rsidRDefault="00264855" w:rsidP="00264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855" w:rsidRDefault="00264855" w:rsidP="002648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4855" w:rsidRDefault="00264855" w:rsidP="0026485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264855" w:rsidRDefault="00264855" w:rsidP="00264855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51BBB">
        <w:rPr>
          <w:rFonts w:ascii="Times New Roman" w:hAnsi="Times New Roman" w:cs="Times New Roman"/>
          <w:sz w:val="48"/>
          <w:szCs w:val="48"/>
        </w:rPr>
        <w:t xml:space="preserve">Состав </w:t>
      </w:r>
    </w:p>
    <w:p w:rsidR="00264855" w:rsidRDefault="00264855" w:rsidP="00264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651BBB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51BBB">
        <w:rPr>
          <w:rFonts w:ascii="Times New Roman" w:hAnsi="Times New Roman" w:cs="Times New Roman"/>
          <w:sz w:val="40"/>
          <w:szCs w:val="40"/>
        </w:rPr>
        <w:t xml:space="preserve">постоянной  депутатской комиссии                                                                                          по </w:t>
      </w:r>
      <w:r w:rsidR="00CA0642">
        <w:rPr>
          <w:rFonts w:ascii="Times New Roman" w:hAnsi="Times New Roman" w:cs="Times New Roman"/>
          <w:sz w:val="40"/>
          <w:szCs w:val="40"/>
        </w:rPr>
        <w:t>социальным вопросам и правопорядку</w:t>
      </w:r>
    </w:p>
    <w:p w:rsidR="00264855" w:rsidRDefault="00264855" w:rsidP="0026485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264855" w:rsidRPr="00264855" w:rsidRDefault="00264855" w:rsidP="0026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>Гончаренко Сергей Геннадьевич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 xml:space="preserve"> председатель комиссии  </w:t>
      </w:r>
    </w:p>
    <w:p w:rsidR="00264855" w:rsidRPr="00264855" w:rsidRDefault="00264855" w:rsidP="0026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 xml:space="preserve"> Биттель Татьяна Андреевна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>заместитель  председателя</w:t>
      </w:r>
    </w:p>
    <w:p w:rsidR="00264855" w:rsidRPr="00264855" w:rsidRDefault="00264855" w:rsidP="0026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 xml:space="preserve"> Королева Татьяна Михайловна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 xml:space="preserve">секретарь комиссии    </w:t>
      </w:r>
    </w:p>
    <w:p w:rsidR="00264855" w:rsidRPr="00264855" w:rsidRDefault="00264855" w:rsidP="002648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6485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64855">
        <w:rPr>
          <w:rFonts w:ascii="Times New Roman" w:hAnsi="Times New Roman" w:cs="Times New Roman"/>
          <w:sz w:val="36"/>
          <w:szCs w:val="36"/>
        </w:rPr>
        <w:t>Ляпустина</w:t>
      </w:r>
      <w:proofErr w:type="spellEnd"/>
      <w:r w:rsidRPr="00264855">
        <w:rPr>
          <w:rFonts w:ascii="Times New Roman" w:hAnsi="Times New Roman" w:cs="Times New Roman"/>
          <w:sz w:val="36"/>
          <w:szCs w:val="36"/>
        </w:rPr>
        <w:t xml:space="preserve"> Тамара Николаевна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64855">
        <w:rPr>
          <w:rFonts w:ascii="Times New Roman" w:hAnsi="Times New Roman" w:cs="Times New Roman"/>
          <w:sz w:val="36"/>
          <w:szCs w:val="36"/>
        </w:rPr>
        <w:t>член комиссии</w:t>
      </w:r>
    </w:p>
    <w:p w:rsidR="00264855" w:rsidRPr="00264855" w:rsidRDefault="00264855" w:rsidP="0026485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64855" w:rsidRPr="00264855" w:rsidRDefault="00264855" w:rsidP="00651BBB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264855" w:rsidRPr="00264855" w:rsidSect="00F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002"/>
    <w:multiLevelType w:val="hybridMultilevel"/>
    <w:tmpl w:val="387A1852"/>
    <w:lvl w:ilvl="0" w:tplc="AD76F7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DC732C5"/>
    <w:multiLevelType w:val="hybridMultilevel"/>
    <w:tmpl w:val="387A1852"/>
    <w:lvl w:ilvl="0" w:tplc="AD76F7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2E29"/>
    <w:rsid w:val="00261B4E"/>
    <w:rsid w:val="00264855"/>
    <w:rsid w:val="002A3711"/>
    <w:rsid w:val="004152C7"/>
    <w:rsid w:val="005C2E29"/>
    <w:rsid w:val="005D42EE"/>
    <w:rsid w:val="005E1F55"/>
    <w:rsid w:val="00651BBB"/>
    <w:rsid w:val="00672597"/>
    <w:rsid w:val="007732CD"/>
    <w:rsid w:val="00CA0642"/>
    <w:rsid w:val="00CE00BA"/>
    <w:rsid w:val="00F232C6"/>
    <w:rsid w:val="00F3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2022-09-13T04:59:00Z</cp:lastPrinted>
  <dcterms:created xsi:type="dcterms:W3CDTF">2017-09-12T03:02:00Z</dcterms:created>
  <dcterms:modified xsi:type="dcterms:W3CDTF">2022-12-20T06:37:00Z</dcterms:modified>
</cp:coreProperties>
</file>